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1" w:rsidRPr="00DA71F1" w:rsidRDefault="00DA71F1" w:rsidP="00DA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71F1">
        <w:rPr>
          <w:rFonts w:ascii="Times New Roman" w:hAnsi="Times New Roman" w:cs="Times New Roman"/>
          <w:b/>
          <w:bCs/>
          <w:sz w:val="28"/>
          <w:szCs w:val="28"/>
        </w:rPr>
        <w:t>Сопровождение  детей дошкольного возраста с ярко выраженными музыкальными способностями в условиях ДОУ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71F1" w:rsidRPr="00DA71F1" w:rsidRDefault="00DA71F1" w:rsidP="00DA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Андреева Н.Н. музыкальный </w:t>
      </w:r>
      <w:r w:rsidRPr="00DA71F1">
        <w:rPr>
          <w:rFonts w:ascii="Times New Roman" w:hAnsi="Times New Roman" w:cs="Times New Roman"/>
          <w:iCs/>
          <w:sz w:val="28"/>
          <w:szCs w:val="28"/>
        </w:rPr>
        <w:t>руководитель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A71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МБДОУ «Детский сад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вида №96»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 В связи с этим исследования природы одарённости и таланта, разработка научных методов их диагностики и программ развития все больше привлекают внимание исследователей теоретиков и практиков.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>В 90-х годах прошлого столетия эта проблема была поставлена в нашей стране, как государственная. Остроактуальными стали не только теоретические вопросы одарённости и способностей, но и практические проблемы, связанные с образованием и воспитанием одарённых детей.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>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 –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 Таким образом, проблема организации работы с музыкально одаренными детьми стала актуальной и значимой для музыкального руководителя детского сада.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>В МБДОУ №96 разработан музыкальным руководителем проект, целью которого является создание условий по выявлению и  развитию детей с высоким уровнем способностей в условиях детского сада при тесном взаимодействии с семьёй и другими социальными институтами.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Задачи  ставятся следующие: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*Изучить личностные особенности детей, выявить, обладающих ярко выраженными  музыкальными способностями.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 Создать условия, обеспечивающие развитие музыкальных способностей детей.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*Активизировать развитие способностей на основе знаний индивидуальных особенностей детей, их склонностей и потребностей;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*Организовать кружковую и индивидуальную работу;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* Использовать помощь родителей как фактор поддержки в развитии музыкальных способностей ребенка.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*Осуществлять интеграцию основного и дополнительного образования на основе привлечения всех существующих и потенциальных ресурсов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Музыкальная одаренность —  индивидуализированное проявление музыкальных способностей. Иначе говоря, блестящий музыкальный слух, феноменальная память, пластичный и прекрасно скоординированный двигательный «аппарат», невероятная </w:t>
      </w:r>
      <w:proofErr w:type="spellStart"/>
      <w:r w:rsidRPr="00DA71F1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DA71F1">
        <w:rPr>
          <w:rFonts w:ascii="Times New Roman" w:hAnsi="Times New Roman" w:cs="Times New Roman"/>
          <w:sz w:val="28"/>
          <w:szCs w:val="28"/>
        </w:rPr>
        <w:t xml:space="preserve"> («схватывание на лету») и </w:t>
      </w:r>
      <w:r w:rsidRPr="00DA71F1">
        <w:rPr>
          <w:rFonts w:ascii="Times New Roman" w:hAnsi="Times New Roman" w:cs="Times New Roman"/>
          <w:sz w:val="28"/>
          <w:szCs w:val="28"/>
        </w:rPr>
        <w:lastRenderedPageBreak/>
        <w:t>титаническая работоспособность являются показателями музыкальной одаренности. На основе этого написана 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F1">
        <w:rPr>
          <w:rFonts w:ascii="Times New Roman" w:hAnsi="Times New Roman" w:cs="Times New Roman"/>
          <w:sz w:val="28"/>
          <w:szCs w:val="28"/>
        </w:rPr>
        <w:t>«Горенка»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F1">
        <w:rPr>
          <w:rFonts w:ascii="Times New Roman" w:hAnsi="Times New Roman" w:cs="Times New Roman"/>
          <w:sz w:val="28"/>
          <w:szCs w:val="28"/>
        </w:rPr>
        <w:t>Срок реализации  её 2 года. Возраст детей от 6 до 7 лет.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Целью программы предусмотрено: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творческого потенциала каждого ребенка, формирования у него нравственно-личностных, коммуникативных качеств, через приобщение к ценностям народной культуры на занятиях в фольклорном кружке.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*Формирование ценностного отношения детей и их родителей к русской народной культуре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*Воспитание уважительного отношения к ценностям народной культуры, к истории России, чувства патриотизма и гордости за русский народ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A71F1">
        <w:rPr>
          <w:rFonts w:ascii="Times New Roman" w:hAnsi="Times New Roman" w:cs="Times New Roman"/>
          <w:sz w:val="28"/>
          <w:szCs w:val="28"/>
        </w:rPr>
        <w:t>Создание в коллективе воспитывающей среды, помогающей воспитанникам успешно осваивать материал, заниматься творчеством.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*Обучение пению в народной манере, народной хореографии, ансамблевого народного пения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*Дать знания о прикладном народном творчеств</w:t>
      </w:r>
      <w:proofErr w:type="gramStart"/>
      <w:r w:rsidRPr="00DA71F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A71F1">
        <w:rPr>
          <w:rFonts w:ascii="Times New Roman" w:hAnsi="Times New Roman" w:cs="Times New Roman"/>
          <w:sz w:val="28"/>
          <w:szCs w:val="28"/>
        </w:rPr>
        <w:t xml:space="preserve"> вышивка, </w:t>
      </w:r>
      <w:proofErr w:type="spellStart"/>
      <w:r w:rsidRPr="00DA71F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A71F1">
        <w:rPr>
          <w:rFonts w:ascii="Times New Roman" w:hAnsi="Times New Roman" w:cs="Times New Roman"/>
          <w:sz w:val="28"/>
          <w:szCs w:val="28"/>
        </w:rPr>
        <w:t>, глиняная игрушка, текстильная кукла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*Развитие кругозора и интереса к народной культуре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*Развитие музыкального слуха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*Развитие памяти и внимания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*Развитие коммуникативных качеств личности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*Развитие творческого потенциала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Приоритетные направления программы: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 Развитие музыкальных способностей детей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 Нравственно — патриотическое воспитание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* Народное творчество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Народный</w:t>
      </w:r>
      <w:r w:rsidRPr="00DA71F1"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Pr="00DA71F1">
        <w:rPr>
          <w:rFonts w:ascii="Times New Roman" w:hAnsi="Times New Roman" w:cs="Times New Roman"/>
          <w:sz w:val="28"/>
          <w:szCs w:val="28"/>
        </w:rPr>
        <w:br/>
        <w:t>* Работа с родителями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 Люди, всем сердцем любящие свою Родину, свою культуру, свой родной язык и свой народ, не могут оставаться равнодушными при виде того, как забываются вековые традиции, старинные обычаи и обряды, игры, песни, танцы. И  мы  должны знать свою культуру, помнить о том, что именно в ней заложены древние верования, нормы морали, принципы народной педагогики, историческая память.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С давних времен говорят: «Песня – душа народа». Русская песня, любовь к истории и культуре своего народа объединяют участников фольклорного кружка «Горенка».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Участниками кружка </w:t>
      </w:r>
      <w:proofErr w:type="gramStart"/>
      <w:r w:rsidRPr="00DA71F1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A71F1">
        <w:rPr>
          <w:rFonts w:ascii="Times New Roman" w:hAnsi="Times New Roman" w:cs="Times New Roman"/>
          <w:sz w:val="28"/>
          <w:szCs w:val="28"/>
        </w:rPr>
        <w:t xml:space="preserve"> прежде всего воспитанники фольклорного кружка «Горенка» (дети  МБДОУ№96). Музыкальный руководитель </w:t>
      </w:r>
      <w:r w:rsidRPr="00DA71F1">
        <w:rPr>
          <w:rFonts w:ascii="Times New Roman" w:hAnsi="Times New Roman" w:cs="Times New Roman"/>
          <w:sz w:val="28"/>
          <w:szCs w:val="28"/>
        </w:rPr>
        <w:lastRenderedPageBreak/>
        <w:t>отслеживает мониторинг ярко выраженных способных в музыкальном воспитании детей, ведёт индивидуальную работу с детьми на музыкальных занятиях и в кружке. Педагог дополнительного образования из МБОУДОД ДДТ №1 Веснина Ирина Владимировна взаимодействует с дошкольниками. Дети — выпускники детского сада переходят в фольклорный ансамбль «</w:t>
      </w:r>
      <w:proofErr w:type="spellStart"/>
      <w:r w:rsidRPr="00DA71F1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DA71F1">
        <w:rPr>
          <w:rFonts w:ascii="Times New Roman" w:hAnsi="Times New Roman" w:cs="Times New Roman"/>
          <w:sz w:val="28"/>
          <w:szCs w:val="28"/>
        </w:rPr>
        <w:t>» при ДДТ №1, где продолжают заниматься в течени</w:t>
      </w:r>
      <w:proofErr w:type="gramStart"/>
      <w:r w:rsidRPr="00DA71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71F1">
        <w:rPr>
          <w:rFonts w:ascii="Times New Roman" w:hAnsi="Times New Roman" w:cs="Times New Roman"/>
          <w:sz w:val="28"/>
          <w:szCs w:val="28"/>
        </w:rPr>
        <w:t xml:space="preserve"> 5 лет. Родители — главные помощники и участники педагогического процесса. Помогают детям шить костюмы, сопровождают и поддерживают ребят при выступлениях на сцене, сами активизируются в исполнении ролей в спектаклях.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Огромную поддержку оказывают воспитатели детского сада, участники образовательного процесса, в помощь музыкальному руководителю разучивают с  детьми  </w:t>
      </w:r>
      <w:proofErr w:type="spellStart"/>
      <w:r w:rsidRPr="00DA71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71F1">
        <w:rPr>
          <w:rFonts w:ascii="Times New Roman" w:hAnsi="Times New Roman" w:cs="Times New Roman"/>
          <w:sz w:val="28"/>
          <w:szCs w:val="28"/>
        </w:rPr>
        <w:t>, прибаутки, ведущие роли в праздниках. Администрация детского сада заключает договор по взаимодействию с МБОУДОД ДДТ №1.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A71F1">
        <w:rPr>
          <w:rFonts w:ascii="Times New Roman" w:hAnsi="Times New Roman" w:cs="Times New Roman"/>
          <w:sz w:val="28"/>
          <w:szCs w:val="28"/>
        </w:rPr>
        <w:t>Формы работы различные: занятия, досуги, развлечения, народные игры, концерты, драматизации, календарно-обрядовые праздники, музыкально-литературные композиции, конкурсы, экскурсии.</w:t>
      </w:r>
      <w:proofErr w:type="gramEnd"/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Самое прекрасное зрелище на свете — вид ребёнка, уверенно идущего по жизненной дороге после того, как вы показали ему путь.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A71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71F1">
        <w:rPr>
          <w:rFonts w:ascii="Times New Roman" w:hAnsi="Times New Roman" w:cs="Times New Roman"/>
          <w:sz w:val="28"/>
          <w:szCs w:val="28"/>
        </w:rPr>
        <w:t xml:space="preserve"> данного доклада хотелось бы подчеркнуть важность выявления музыкальных  способностей детей дошкольного возраста, а также развивать и поддерживать в процессе их обучения и воспитания.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Заниматься одаренными детьми совершенно необходимо, прежде всего, потому, что полное раскрытие способностей и талантов ребенка важно не только для него самого, но и для общества в целом.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Работа с одаренными детьми, является неотъемлемой частью более широкой проблемы развития творческого, внутреннего потенциала личности.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>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 одаренных детей на основе наблюдения, речи, памяти, логического мышления и работа с одаренными детьми должны стать одним из важнейших аспектов деятельности детского сада.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1F1">
        <w:rPr>
          <w:rFonts w:ascii="Times New Roman" w:hAnsi="Times New Roman" w:cs="Times New Roman"/>
          <w:sz w:val="28"/>
          <w:szCs w:val="28"/>
        </w:rPr>
        <w:t xml:space="preserve">Работа с одарёнными детьми выступает одним из вариантов конкретной реализации права личности на индивидуальность. </w:t>
      </w: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F1" w:rsidRPr="00DA71F1" w:rsidRDefault="00DA71F1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35" w:rsidRPr="00DA71F1" w:rsidRDefault="00C23135" w:rsidP="00D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135" w:rsidRPr="00D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1F1"/>
    <w:rsid w:val="00C23135"/>
    <w:rsid w:val="00D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2016-08-22T09:43:00Z</dcterms:created>
  <dcterms:modified xsi:type="dcterms:W3CDTF">2016-08-22T09:49:00Z</dcterms:modified>
</cp:coreProperties>
</file>